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C3D" w:rsidRPr="00060A08" w:rsidRDefault="00A67782" w:rsidP="00060A08">
      <w:pPr>
        <w:jc w:val="both"/>
        <w:rPr>
          <w:rFonts w:ascii="Arial" w:hAnsi="Arial" w:cs="Arial"/>
          <w:sz w:val="24"/>
          <w:szCs w:val="24"/>
        </w:rPr>
      </w:pPr>
      <w:r w:rsidRPr="00060A08">
        <w:rPr>
          <w:rFonts w:ascii="Arial" w:hAnsi="Arial" w:cs="Arial"/>
          <w:sz w:val="24"/>
          <w:szCs w:val="24"/>
        </w:rPr>
        <w:t>Helyi ízek nyomában – Kérdőív a régió vásárlói szokásairól</w:t>
      </w:r>
    </w:p>
    <w:p w:rsidR="00A67782" w:rsidRPr="00060A08" w:rsidRDefault="00A67782" w:rsidP="00060A08">
      <w:pPr>
        <w:jc w:val="both"/>
        <w:rPr>
          <w:rFonts w:ascii="Arial" w:hAnsi="Arial" w:cs="Arial"/>
          <w:sz w:val="24"/>
          <w:szCs w:val="24"/>
        </w:rPr>
      </w:pPr>
      <w:r w:rsidRPr="00060A08">
        <w:rPr>
          <w:rFonts w:ascii="Arial" w:hAnsi="Arial" w:cs="Arial"/>
          <w:sz w:val="24"/>
          <w:szCs w:val="24"/>
        </w:rPr>
        <w:t xml:space="preserve">Az Ister-Granum EGTC kérdőív segítségével felmérést végez a </w:t>
      </w:r>
      <w:proofErr w:type="spellStart"/>
      <w:r w:rsidRPr="00060A08">
        <w:rPr>
          <w:rFonts w:ascii="Arial" w:hAnsi="Arial" w:cs="Arial"/>
          <w:sz w:val="24"/>
          <w:szCs w:val="24"/>
        </w:rPr>
        <w:t>BorderLabs</w:t>
      </w:r>
      <w:proofErr w:type="spellEnd"/>
      <w:r w:rsidRPr="00060A08">
        <w:rPr>
          <w:rFonts w:ascii="Arial" w:hAnsi="Arial" w:cs="Arial"/>
          <w:sz w:val="24"/>
          <w:szCs w:val="24"/>
        </w:rPr>
        <w:t xml:space="preserve"> CE elnevezésű „Helyi termékek határon átnyúló marketingje és népszerűsítése” című pályázatának keretében. A </w:t>
      </w:r>
      <w:proofErr w:type="spellStart"/>
      <w:r w:rsidRPr="00060A08">
        <w:rPr>
          <w:rFonts w:ascii="Arial" w:hAnsi="Arial" w:cs="Arial"/>
          <w:sz w:val="24"/>
          <w:szCs w:val="24"/>
        </w:rPr>
        <w:t>kérdőívezés</w:t>
      </w:r>
      <w:proofErr w:type="spellEnd"/>
      <w:r w:rsidRPr="00060A08">
        <w:rPr>
          <w:rFonts w:ascii="Arial" w:hAnsi="Arial" w:cs="Arial"/>
          <w:sz w:val="24"/>
          <w:szCs w:val="24"/>
        </w:rPr>
        <w:t xml:space="preserve"> célja, hogy feltérképezz</w:t>
      </w:r>
      <w:r w:rsidR="00020169">
        <w:rPr>
          <w:rFonts w:ascii="Arial" w:hAnsi="Arial" w:cs="Arial"/>
          <w:sz w:val="24"/>
          <w:szCs w:val="24"/>
        </w:rPr>
        <w:t>ük</w:t>
      </w:r>
      <w:r w:rsidRPr="00060A08">
        <w:rPr>
          <w:rFonts w:ascii="Arial" w:hAnsi="Arial" w:cs="Arial"/>
          <w:sz w:val="24"/>
          <w:szCs w:val="24"/>
        </w:rPr>
        <w:t xml:space="preserve"> az Ön igényeit és véleményét. Az így kapott eredmények segítségével szeretné</w:t>
      </w:r>
      <w:r w:rsidR="00020169">
        <w:rPr>
          <w:rFonts w:ascii="Arial" w:hAnsi="Arial" w:cs="Arial"/>
          <w:sz w:val="24"/>
          <w:szCs w:val="24"/>
        </w:rPr>
        <w:t>nk</w:t>
      </w:r>
      <w:r w:rsidRPr="00060A08">
        <w:rPr>
          <w:rFonts w:ascii="Arial" w:hAnsi="Arial" w:cs="Arial"/>
          <w:sz w:val="24"/>
          <w:szCs w:val="24"/>
        </w:rPr>
        <w:t xml:space="preserve"> kialakítani azt a stratégiát, amelynek segítségével még jobban tudj</w:t>
      </w:r>
      <w:r w:rsidR="00020169">
        <w:rPr>
          <w:rFonts w:ascii="Arial" w:hAnsi="Arial" w:cs="Arial"/>
          <w:sz w:val="24"/>
          <w:szCs w:val="24"/>
        </w:rPr>
        <w:t>u</w:t>
      </w:r>
      <w:r w:rsidRPr="00060A08">
        <w:rPr>
          <w:rFonts w:ascii="Arial" w:hAnsi="Arial" w:cs="Arial"/>
          <w:sz w:val="24"/>
          <w:szCs w:val="24"/>
        </w:rPr>
        <w:t>k támogatni a régió helyi termelőit, illetve segíteni a vásárlókat a helyi termékek még egyszerűbb megtalálásában, beszerzésében.</w:t>
      </w:r>
    </w:p>
    <w:p w:rsidR="00A67782" w:rsidRDefault="00A67782" w:rsidP="00060A08">
      <w:pPr>
        <w:jc w:val="both"/>
        <w:rPr>
          <w:rFonts w:ascii="Arial" w:hAnsi="Arial" w:cs="Arial"/>
          <w:sz w:val="24"/>
          <w:szCs w:val="24"/>
        </w:rPr>
      </w:pPr>
      <w:r w:rsidRPr="00060A08">
        <w:rPr>
          <w:rFonts w:ascii="Arial" w:hAnsi="Arial" w:cs="Arial"/>
          <w:sz w:val="24"/>
          <w:szCs w:val="24"/>
        </w:rPr>
        <w:t xml:space="preserve">A kérdőív kitöltése mindössze néhány percet vesz igénybe! Amennyiben válaszaival segíti a felmérést, egy nyereményjátékban is részt vesz, amelyben az Ister-Granum </w:t>
      </w:r>
      <w:r w:rsidR="00495EB8">
        <w:rPr>
          <w:rFonts w:ascii="Arial" w:hAnsi="Arial" w:cs="Arial"/>
          <w:sz w:val="24"/>
          <w:szCs w:val="24"/>
        </w:rPr>
        <w:t>két</w:t>
      </w:r>
      <w:r w:rsidRPr="00060A08">
        <w:rPr>
          <w:rFonts w:ascii="Arial" w:hAnsi="Arial" w:cs="Arial"/>
          <w:sz w:val="24"/>
          <w:szCs w:val="24"/>
        </w:rPr>
        <w:t xml:space="preserve"> helyi termékeket tartalmazó ajándékcsomagot sorsol ki.</w:t>
      </w:r>
    </w:p>
    <w:p w:rsidR="00060A08" w:rsidRDefault="00060A08" w:rsidP="00060A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kérdőív az alábbi linken érhető el:</w:t>
      </w:r>
    </w:p>
    <w:p w:rsidR="00060A08" w:rsidRDefault="0021382F" w:rsidP="0021382F">
      <w:pPr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E325D4">
          <w:rPr>
            <w:rStyle w:val="Hiperhivatkozs"/>
            <w:rFonts w:ascii="Arial" w:hAnsi="Arial" w:cs="Arial"/>
            <w:sz w:val="24"/>
            <w:szCs w:val="24"/>
          </w:rPr>
          <w:t>https://docs.google.com/forms/d/1cHNBdvZa1Wj12ICfa6-1dd9LHmEd4csoc9SejrYCHa4/edit?ts=689dda84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60A08" w:rsidRDefault="00060A08" w:rsidP="00060A08">
      <w:pPr>
        <w:jc w:val="both"/>
        <w:rPr>
          <w:rFonts w:ascii="Arial" w:hAnsi="Arial" w:cs="Arial"/>
          <w:sz w:val="24"/>
          <w:szCs w:val="24"/>
        </w:rPr>
      </w:pPr>
    </w:p>
    <w:p w:rsidR="00060A08" w:rsidRDefault="00060A08" w:rsidP="00060A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Kérjük segítse a határon átnyúló régiófejlesztő szervezet munkáját, és járuljon hozzá Ön is ahhoz, hogy a térségünkben tovább javulhasson a helyi termékekhez való hozzájutásának, árusításának a lehetősége.</w:t>
      </w:r>
    </w:p>
    <w:p w:rsidR="00060A08" w:rsidRDefault="00060A08" w:rsidP="00060A08">
      <w:pPr>
        <w:jc w:val="both"/>
        <w:rPr>
          <w:rFonts w:ascii="Arial" w:hAnsi="Arial" w:cs="Arial"/>
          <w:sz w:val="24"/>
          <w:szCs w:val="24"/>
        </w:rPr>
      </w:pPr>
    </w:p>
    <w:p w:rsidR="00A15002" w:rsidRDefault="00A15002" w:rsidP="00060A08">
      <w:pPr>
        <w:jc w:val="both"/>
        <w:rPr>
          <w:rFonts w:ascii="Arial" w:hAnsi="Arial" w:cs="Arial"/>
          <w:sz w:val="24"/>
          <w:szCs w:val="24"/>
        </w:rPr>
      </w:pPr>
    </w:p>
    <w:p w:rsidR="00A15002" w:rsidRPr="00A15002" w:rsidRDefault="00A15002" w:rsidP="00A15002">
      <w:pPr>
        <w:jc w:val="both"/>
        <w:rPr>
          <w:rFonts w:ascii="Arial" w:hAnsi="Arial" w:cs="Arial"/>
          <w:sz w:val="24"/>
          <w:szCs w:val="24"/>
        </w:rPr>
      </w:pPr>
    </w:p>
    <w:p w:rsidR="00A15002" w:rsidRPr="00A15002" w:rsidRDefault="00A15002" w:rsidP="00A1500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5002">
        <w:rPr>
          <w:rFonts w:ascii="Arial" w:hAnsi="Arial" w:cs="Arial"/>
          <w:sz w:val="24"/>
          <w:szCs w:val="24"/>
        </w:rPr>
        <w:t>Po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stopách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miestnych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chutí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5002">
        <w:rPr>
          <w:rFonts w:ascii="Arial" w:hAnsi="Arial" w:cs="Arial"/>
          <w:sz w:val="24"/>
          <w:szCs w:val="24"/>
        </w:rPr>
        <w:t>Dotazník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5002">
        <w:rPr>
          <w:rFonts w:ascii="Arial" w:hAnsi="Arial" w:cs="Arial"/>
          <w:sz w:val="24"/>
          <w:szCs w:val="24"/>
        </w:rPr>
        <w:t>nákupných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zvyklostiach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15002">
        <w:rPr>
          <w:rFonts w:ascii="Arial" w:hAnsi="Arial" w:cs="Arial"/>
          <w:sz w:val="24"/>
          <w:szCs w:val="24"/>
        </w:rPr>
        <w:t>regióne</w:t>
      </w:r>
      <w:proofErr w:type="spellEnd"/>
    </w:p>
    <w:p w:rsidR="00A15002" w:rsidRPr="00A15002" w:rsidRDefault="00A15002" w:rsidP="00A15002">
      <w:pPr>
        <w:jc w:val="both"/>
        <w:rPr>
          <w:rFonts w:ascii="Arial" w:hAnsi="Arial" w:cs="Arial"/>
          <w:sz w:val="24"/>
          <w:szCs w:val="24"/>
        </w:rPr>
      </w:pPr>
      <w:r w:rsidRPr="00A15002">
        <w:rPr>
          <w:rFonts w:ascii="Arial" w:hAnsi="Arial" w:cs="Arial"/>
          <w:sz w:val="24"/>
          <w:szCs w:val="24"/>
        </w:rPr>
        <w:t xml:space="preserve">EZÚS Ister-Granum </w:t>
      </w:r>
      <w:proofErr w:type="spellStart"/>
      <w:r w:rsidRPr="00A15002">
        <w:rPr>
          <w:rFonts w:ascii="Arial" w:hAnsi="Arial" w:cs="Arial"/>
          <w:sz w:val="24"/>
          <w:szCs w:val="24"/>
        </w:rPr>
        <w:t>prostredníctvom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dotazníka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uskutočňuje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prieskum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15002">
        <w:rPr>
          <w:rFonts w:ascii="Arial" w:hAnsi="Arial" w:cs="Arial"/>
          <w:sz w:val="24"/>
          <w:szCs w:val="24"/>
        </w:rPr>
        <w:t>rámci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projektu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BorderLabs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CE s </w:t>
      </w:r>
      <w:proofErr w:type="spellStart"/>
      <w:r w:rsidRPr="00A15002">
        <w:rPr>
          <w:rFonts w:ascii="Arial" w:hAnsi="Arial" w:cs="Arial"/>
          <w:sz w:val="24"/>
          <w:szCs w:val="24"/>
        </w:rPr>
        <w:t>názvom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A15002">
        <w:rPr>
          <w:rFonts w:ascii="Arial" w:hAnsi="Arial" w:cs="Arial"/>
          <w:sz w:val="24"/>
          <w:szCs w:val="24"/>
        </w:rPr>
        <w:t>Cezhraničný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marketing a </w:t>
      </w:r>
      <w:proofErr w:type="spellStart"/>
      <w:r w:rsidRPr="00A15002">
        <w:rPr>
          <w:rFonts w:ascii="Arial" w:hAnsi="Arial" w:cs="Arial"/>
          <w:sz w:val="24"/>
          <w:szCs w:val="24"/>
        </w:rPr>
        <w:t>propagácia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miestnych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15002">
        <w:rPr>
          <w:rFonts w:ascii="Arial" w:hAnsi="Arial" w:cs="Arial"/>
          <w:sz w:val="24"/>
          <w:szCs w:val="24"/>
        </w:rPr>
        <w:t>produktov</w:t>
      </w:r>
      <w:proofErr w:type="spellEnd"/>
      <w:r w:rsidRPr="00A15002">
        <w:rPr>
          <w:rFonts w:ascii="Arial" w:hAnsi="Arial" w:cs="Arial"/>
          <w:sz w:val="24"/>
          <w:szCs w:val="24"/>
        </w:rPr>
        <w:t>“</w:t>
      </w:r>
      <w:proofErr w:type="gramEnd"/>
      <w:r w:rsidRPr="00A1500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5002">
        <w:rPr>
          <w:rFonts w:ascii="Arial" w:hAnsi="Arial" w:cs="Arial"/>
          <w:sz w:val="24"/>
          <w:szCs w:val="24"/>
        </w:rPr>
        <w:t>Cieľom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dotazníka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15002">
        <w:rPr>
          <w:rFonts w:ascii="Arial" w:hAnsi="Arial" w:cs="Arial"/>
          <w:sz w:val="24"/>
          <w:szCs w:val="24"/>
        </w:rPr>
        <w:t>zmapovať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Vaše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potreby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5002">
        <w:rPr>
          <w:rFonts w:ascii="Arial" w:hAnsi="Arial" w:cs="Arial"/>
          <w:sz w:val="24"/>
          <w:szCs w:val="24"/>
        </w:rPr>
        <w:t>názory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. Na </w:t>
      </w:r>
      <w:proofErr w:type="spellStart"/>
      <w:r w:rsidRPr="00A15002">
        <w:rPr>
          <w:rFonts w:ascii="Arial" w:hAnsi="Arial" w:cs="Arial"/>
          <w:sz w:val="24"/>
          <w:szCs w:val="24"/>
        </w:rPr>
        <w:t>základe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získaných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výsledkov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chceme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vytvoriť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stratégiu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002">
        <w:rPr>
          <w:rFonts w:ascii="Arial" w:hAnsi="Arial" w:cs="Arial"/>
          <w:sz w:val="24"/>
          <w:szCs w:val="24"/>
        </w:rPr>
        <w:t>ktorá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nám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umožní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ešte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viac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podporovať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miestnych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producentov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15002">
        <w:rPr>
          <w:rFonts w:ascii="Arial" w:hAnsi="Arial" w:cs="Arial"/>
          <w:sz w:val="24"/>
          <w:szCs w:val="24"/>
        </w:rPr>
        <w:t>regióne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5002">
        <w:rPr>
          <w:rFonts w:ascii="Arial" w:hAnsi="Arial" w:cs="Arial"/>
          <w:sz w:val="24"/>
          <w:szCs w:val="24"/>
        </w:rPr>
        <w:t>zároveň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pomôcť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zákazníkom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jednoduchšom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vyhľadávaní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5002">
        <w:rPr>
          <w:rFonts w:ascii="Arial" w:hAnsi="Arial" w:cs="Arial"/>
          <w:sz w:val="24"/>
          <w:szCs w:val="24"/>
        </w:rPr>
        <w:t>a</w:t>
      </w:r>
      <w:proofErr w:type="gram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obstarávaní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miestnych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produktov</w:t>
      </w:r>
      <w:proofErr w:type="spellEnd"/>
      <w:r w:rsidRPr="00A15002">
        <w:rPr>
          <w:rFonts w:ascii="Arial" w:hAnsi="Arial" w:cs="Arial"/>
          <w:sz w:val="24"/>
          <w:szCs w:val="24"/>
        </w:rPr>
        <w:t>.</w:t>
      </w:r>
    </w:p>
    <w:p w:rsidR="00A15002" w:rsidRPr="00A15002" w:rsidRDefault="00A15002" w:rsidP="00A1500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5002">
        <w:rPr>
          <w:rFonts w:ascii="Arial" w:hAnsi="Arial" w:cs="Arial"/>
          <w:sz w:val="24"/>
          <w:szCs w:val="24"/>
        </w:rPr>
        <w:t>Vyplnenie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dotazníka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Vám </w:t>
      </w:r>
      <w:proofErr w:type="spellStart"/>
      <w:r w:rsidRPr="00A15002">
        <w:rPr>
          <w:rFonts w:ascii="Arial" w:hAnsi="Arial" w:cs="Arial"/>
          <w:sz w:val="24"/>
          <w:szCs w:val="24"/>
        </w:rPr>
        <w:t>zaberie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len </w:t>
      </w:r>
      <w:proofErr w:type="spellStart"/>
      <w:r w:rsidRPr="00A15002">
        <w:rPr>
          <w:rFonts w:ascii="Arial" w:hAnsi="Arial" w:cs="Arial"/>
          <w:sz w:val="24"/>
          <w:szCs w:val="24"/>
        </w:rPr>
        <w:t>niekoľko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minút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A15002">
        <w:rPr>
          <w:rFonts w:ascii="Arial" w:hAnsi="Arial" w:cs="Arial"/>
          <w:sz w:val="24"/>
          <w:szCs w:val="24"/>
        </w:rPr>
        <w:t>Pokiaľ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svojimi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odpoveďami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podporíte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prieskum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002">
        <w:rPr>
          <w:rFonts w:ascii="Arial" w:hAnsi="Arial" w:cs="Arial"/>
          <w:sz w:val="24"/>
          <w:szCs w:val="24"/>
        </w:rPr>
        <w:t>zapojíte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sa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aj </w:t>
      </w:r>
      <w:proofErr w:type="spellStart"/>
      <w:r w:rsidRPr="00A15002">
        <w:rPr>
          <w:rFonts w:ascii="Arial" w:hAnsi="Arial" w:cs="Arial"/>
          <w:sz w:val="24"/>
          <w:szCs w:val="24"/>
        </w:rPr>
        <w:t>do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súťaže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15002">
        <w:rPr>
          <w:rFonts w:ascii="Arial" w:hAnsi="Arial" w:cs="Arial"/>
          <w:sz w:val="24"/>
          <w:szCs w:val="24"/>
        </w:rPr>
        <w:t>dva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darčekové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balíčky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A15002">
        <w:rPr>
          <w:rFonts w:ascii="Arial" w:hAnsi="Arial" w:cs="Arial"/>
          <w:sz w:val="24"/>
          <w:szCs w:val="24"/>
        </w:rPr>
        <w:t>miestnymi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produktmi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od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EZÚS Ister-Granum.</w:t>
      </w:r>
    </w:p>
    <w:p w:rsidR="00A15002" w:rsidRDefault="00A15002" w:rsidP="00A1500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5002">
        <w:rPr>
          <w:rFonts w:ascii="Arial" w:hAnsi="Arial" w:cs="Arial"/>
          <w:sz w:val="24"/>
          <w:szCs w:val="24"/>
        </w:rPr>
        <w:t>Dotazník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15002">
        <w:rPr>
          <w:rFonts w:ascii="Arial" w:hAnsi="Arial" w:cs="Arial"/>
          <w:sz w:val="24"/>
          <w:szCs w:val="24"/>
        </w:rPr>
        <w:t>dostupný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A15002">
        <w:rPr>
          <w:rFonts w:ascii="Arial" w:hAnsi="Arial" w:cs="Arial"/>
          <w:sz w:val="24"/>
          <w:szCs w:val="24"/>
        </w:rPr>
        <w:t>nasledujúcom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odkaze</w:t>
      </w:r>
      <w:proofErr w:type="spellEnd"/>
      <w:r w:rsidRPr="00A15002">
        <w:rPr>
          <w:rFonts w:ascii="Arial" w:hAnsi="Arial" w:cs="Arial"/>
          <w:sz w:val="24"/>
          <w:szCs w:val="24"/>
        </w:rPr>
        <w:t>:</w:t>
      </w:r>
    </w:p>
    <w:p w:rsidR="00A15002" w:rsidRPr="00A15002" w:rsidRDefault="00A15002" w:rsidP="00A15002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Pr="00FE1D0A">
          <w:rPr>
            <w:rStyle w:val="Hiperhivatkozs"/>
            <w:rFonts w:ascii="Arial" w:hAnsi="Arial" w:cs="Arial"/>
            <w:sz w:val="24"/>
            <w:szCs w:val="24"/>
          </w:rPr>
          <w:t>https://docs.google.com/forms/d/1leeO3g0n6wTMjuGMnd7NKEzslRc_Lx03fcCdR56nD4c/edit?ts=689ddad2#settings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15002" w:rsidRPr="00060A08" w:rsidRDefault="00A15002" w:rsidP="00A1500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5002">
        <w:rPr>
          <w:rFonts w:ascii="Arial" w:hAnsi="Arial" w:cs="Arial"/>
          <w:sz w:val="24"/>
          <w:szCs w:val="24"/>
        </w:rPr>
        <w:t>Prosíme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002">
        <w:rPr>
          <w:rFonts w:ascii="Arial" w:hAnsi="Arial" w:cs="Arial"/>
          <w:sz w:val="24"/>
          <w:szCs w:val="24"/>
        </w:rPr>
        <w:t>podporte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prácu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cezhraničnej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rozvojovej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organizácie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5002">
        <w:rPr>
          <w:rFonts w:ascii="Arial" w:hAnsi="Arial" w:cs="Arial"/>
          <w:sz w:val="24"/>
          <w:szCs w:val="24"/>
        </w:rPr>
        <w:t>prispejte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aj </w:t>
      </w:r>
      <w:proofErr w:type="spellStart"/>
      <w:r w:rsidRPr="00A15002">
        <w:rPr>
          <w:rFonts w:ascii="Arial" w:hAnsi="Arial" w:cs="Arial"/>
          <w:sz w:val="24"/>
          <w:szCs w:val="24"/>
        </w:rPr>
        <w:t>Vy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k </w:t>
      </w:r>
      <w:proofErr w:type="spellStart"/>
      <w:r w:rsidRPr="00A15002">
        <w:rPr>
          <w:rFonts w:ascii="Arial" w:hAnsi="Arial" w:cs="Arial"/>
          <w:sz w:val="24"/>
          <w:szCs w:val="24"/>
        </w:rPr>
        <w:t>tomu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002">
        <w:rPr>
          <w:rFonts w:ascii="Arial" w:hAnsi="Arial" w:cs="Arial"/>
          <w:sz w:val="24"/>
          <w:szCs w:val="24"/>
        </w:rPr>
        <w:t>aby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sa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15002">
        <w:rPr>
          <w:rFonts w:ascii="Arial" w:hAnsi="Arial" w:cs="Arial"/>
          <w:sz w:val="24"/>
          <w:szCs w:val="24"/>
        </w:rPr>
        <w:t>našom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regióne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ďalej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zlepšili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možnosti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prístupu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k </w:t>
      </w:r>
      <w:proofErr w:type="spellStart"/>
      <w:r w:rsidRPr="00A15002">
        <w:rPr>
          <w:rFonts w:ascii="Arial" w:hAnsi="Arial" w:cs="Arial"/>
          <w:sz w:val="24"/>
          <w:szCs w:val="24"/>
        </w:rPr>
        <w:t>miestnym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produktom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5002">
        <w:rPr>
          <w:rFonts w:ascii="Arial" w:hAnsi="Arial" w:cs="Arial"/>
          <w:sz w:val="24"/>
          <w:szCs w:val="24"/>
        </w:rPr>
        <w:t>a</w:t>
      </w:r>
      <w:proofErr w:type="gram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ich</w:t>
      </w:r>
      <w:proofErr w:type="spellEnd"/>
      <w:r w:rsidRPr="00A150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002">
        <w:rPr>
          <w:rFonts w:ascii="Arial" w:hAnsi="Arial" w:cs="Arial"/>
          <w:sz w:val="24"/>
          <w:szCs w:val="24"/>
        </w:rPr>
        <w:t>predaja</w:t>
      </w:r>
      <w:proofErr w:type="spellEnd"/>
      <w:r w:rsidRPr="00A15002">
        <w:rPr>
          <w:rFonts w:ascii="Arial" w:hAnsi="Arial" w:cs="Arial"/>
          <w:sz w:val="24"/>
          <w:szCs w:val="24"/>
        </w:rPr>
        <w:t>.</w:t>
      </w:r>
    </w:p>
    <w:sectPr w:rsidR="00A15002" w:rsidRPr="0006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82"/>
    <w:rsid w:val="00020169"/>
    <w:rsid w:val="00060A08"/>
    <w:rsid w:val="0021382F"/>
    <w:rsid w:val="00495EB8"/>
    <w:rsid w:val="004D4530"/>
    <w:rsid w:val="005F4C3D"/>
    <w:rsid w:val="006B3A92"/>
    <w:rsid w:val="007801D0"/>
    <w:rsid w:val="00A15002"/>
    <w:rsid w:val="00A67782"/>
    <w:rsid w:val="00C34C32"/>
    <w:rsid w:val="00E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7837"/>
  <w15:chartTrackingRefBased/>
  <w15:docId w15:val="{AED4F8E4-A644-4811-BACB-29A57AAC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7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7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7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7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7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7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7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7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7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7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778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778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77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77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77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77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7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7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7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7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77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77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778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7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778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778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1382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3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leeO3g0n6wTMjuGMnd7NKEzslRc_Lx03fcCdR56nD4c/edit?ts=689ddad2#settings" TargetMode="External"/><Relationship Id="rId4" Type="http://schemas.openxmlformats.org/officeDocument/2006/relationships/hyperlink" Target="https://docs.google.com/forms/d/1cHNBdvZa1Wj12ICfa6-1dd9LHmEd4csoc9SejrYCHa4/edit?ts=689dda8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Eck</dc:creator>
  <cp:keywords/>
  <dc:description/>
  <cp:lastModifiedBy>András Eck</cp:lastModifiedBy>
  <cp:revision>4</cp:revision>
  <dcterms:created xsi:type="dcterms:W3CDTF">2025-08-19T09:41:00Z</dcterms:created>
  <dcterms:modified xsi:type="dcterms:W3CDTF">2025-08-21T07:35:00Z</dcterms:modified>
</cp:coreProperties>
</file>