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46" w:rsidRDefault="00365646" w:rsidP="00365646">
      <w:pPr>
        <w:spacing w:after="0"/>
        <w:rPr>
          <w:rFonts w:ascii="Times New Roman" w:hAnsi="Times New Roman"/>
          <w:sz w:val="28"/>
          <w:szCs w:val="28"/>
        </w:rPr>
      </w:pPr>
      <w:r w:rsidRPr="006D6B75">
        <w:rPr>
          <w:rFonts w:ascii="Bookman Old Style" w:eastAsiaTheme="minorHAnsi" w:hAnsi="Bookman Old Style" w:cs="Calibri"/>
          <w:b/>
          <w:sz w:val="52"/>
          <w:szCs w:val="52"/>
          <w:lang w:val="en-US" w:eastAsia="en-US"/>
        </w:rPr>
        <w:object w:dxaOrig="505" w:dyaOrig="7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61.2pt" o:ole="">
            <v:imagedata r:id="rId5" o:title=""/>
          </v:shape>
          <o:OLEObject Type="Embed" ProgID="Word.Picture.8" ShapeID="_x0000_i1025" DrawAspect="Content" ObjectID="_1699809276" r:id="rId6"/>
        </w:object>
      </w:r>
      <w:r>
        <w:rPr>
          <w:rFonts w:ascii="Bookman Old Style" w:hAnsi="Bookman Old Style" w:cs="Calibri"/>
          <w:b/>
          <w:sz w:val="52"/>
          <w:szCs w:val="52"/>
          <w:lang w:val="en-US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>Uznesenie č. 115/2021</w:t>
      </w:r>
    </w:p>
    <w:p w:rsidR="00365646" w:rsidRDefault="00365646" w:rsidP="0036564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15. zasadnutia Obecného zastupiteľstva Obce Šalov </w:t>
      </w:r>
    </w:p>
    <w:p w:rsidR="00365646" w:rsidRDefault="00365646" w:rsidP="00365646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29.06.2021</w:t>
      </w:r>
    </w:p>
    <w:p w:rsidR="00365646" w:rsidRDefault="00365646" w:rsidP="00365646">
      <w:pPr>
        <w:pStyle w:val="Bezriadkovania"/>
      </w:pPr>
    </w:p>
    <w:p w:rsidR="00365646" w:rsidRDefault="00365646" w:rsidP="00365646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1.  Otvorenie zasadnutia a schválenie programu rokovania </w:t>
      </w:r>
    </w:p>
    <w:p w:rsidR="00365646" w:rsidRDefault="00365646" w:rsidP="0036564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65646" w:rsidRDefault="00365646" w:rsidP="0036564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v Šalove </w:t>
      </w:r>
    </w:p>
    <w:p w:rsidR="00365646" w:rsidRDefault="00365646" w:rsidP="0036564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365646" w:rsidRDefault="00365646" w:rsidP="0036564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doplnený program 15. zasadnutia </w:t>
      </w:r>
      <w:proofErr w:type="spellStart"/>
      <w:r>
        <w:rPr>
          <w:rFonts w:ascii="Times New Roman" w:hAnsi="Times New Roman" w:cs="Times New Roman"/>
          <w:sz w:val="24"/>
          <w:szCs w:val="24"/>
        </w:rPr>
        <w:t>OcZ</w:t>
      </w:r>
      <w:proofErr w:type="spellEnd"/>
    </w:p>
    <w:p w:rsidR="00365646" w:rsidRDefault="00365646" w:rsidP="00365646">
      <w:pPr>
        <w:rPr>
          <w:rFonts w:ascii="Times New Roman" w:hAnsi="Times New Roman"/>
          <w:sz w:val="28"/>
          <w:szCs w:val="28"/>
        </w:rPr>
      </w:pPr>
    </w:p>
    <w:p w:rsidR="005662AF" w:rsidRDefault="00365646" w:rsidP="003656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5662AF" w:rsidRDefault="005662AF" w:rsidP="00365646">
      <w:pPr>
        <w:rPr>
          <w:rFonts w:ascii="Times New Roman" w:hAnsi="Times New Roman"/>
          <w:sz w:val="28"/>
          <w:szCs w:val="28"/>
        </w:rPr>
      </w:pPr>
    </w:p>
    <w:p w:rsidR="00365646" w:rsidRDefault="00365646" w:rsidP="003656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365646" w:rsidRDefault="00365646" w:rsidP="005662A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116/2021</w:t>
      </w:r>
    </w:p>
    <w:p w:rsidR="00365646" w:rsidRDefault="00365646" w:rsidP="0036564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15. zasadnutia Obecného zastupiteľstva Obce Šalov </w:t>
      </w:r>
    </w:p>
    <w:p w:rsidR="00365646" w:rsidRDefault="00365646" w:rsidP="00365646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29.06.2021</w:t>
      </w:r>
    </w:p>
    <w:p w:rsidR="00365646" w:rsidRDefault="00365646" w:rsidP="00365646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5646" w:rsidRDefault="00365646" w:rsidP="00365646">
      <w:pPr>
        <w:pStyle w:val="Bezriadkovania"/>
        <w:spacing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K bodu  2.  Voľba návrhovej komisie, určenie overovateľov a zapisovateľa zápisnice</w:t>
      </w:r>
    </w:p>
    <w:p w:rsidR="00365646" w:rsidRDefault="00365646" w:rsidP="0036564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65646" w:rsidRDefault="00365646" w:rsidP="0036564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Šalove na návrh starostky obce</w:t>
      </w:r>
    </w:p>
    <w:p w:rsidR="00365646" w:rsidRDefault="00365646" w:rsidP="0036564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volí</w:t>
      </w:r>
    </w:p>
    <w:p w:rsidR="00365646" w:rsidRDefault="00365646" w:rsidP="00365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návrhovú komisiu v zložení: Bc. Renáta Kassaiová, Ingrida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Baranyaiová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Eva Molnárová </w:t>
      </w:r>
    </w:p>
    <w:p w:rsidR="00365646" w:rsidRDefault="00365646" w:rsidP="00365646">
      <w:pPr>
        <w:pStyle w:val="Bezmezer1"/>
        <w:rPr>
          <w:rFonts w:ascii="Times New Roman" w:hAnsi="Times New Roman"/>
          <w:sz w:val="24"/>
          <w:szCs w:val="24"/>
          <w:lang w:eastAsia="en-US"/>
        </w:rPr>
      </w:pPr>
    </w:p>
    <w:p w:rsidR="005662AF" w:rsidRDefault="005662AF" w:rsidP="00365646">
      <w:pPr>
        <w:pStyle w:val="Bezmezer1"/>
        <w:rPr>
          <w:rFonts w:ascii="Times New Roman" w:hAnsi="Times New Roman"/>
          <w:sz w:val="24"/>
          <w:szCs w:val="24"/>
          <w:lang w:eastAsia="en-US"/>
        </w:rPr>
      </w:pPr>
    </w:p>
    <w:p w:rsidR="005662AF" w:rsidRDefault="005662AF" w:rsidP="00365646">
      <w:pPr>
        <w:pStyle w:val="Bezmezer1"/>
        <w:rPr>
          <w:rFonts w:ascii="Times New Roman" w:hAnsi="Times New Roman"/>
          <w:sz w:val="24"/>
          <w:szCs w:val="24"/>
          <w:lang w:eastAsia="en-US"/>
        </w:rPr>
      </w:pPr>
    </w:p>
    <w:p w:rsidR="00365646" w:rsidRDefault="00365646" w:rsidP="005662AF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:rsidR="00365646" w:rsidRDefault="00365646" w:rsidP="005662A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117/2021</w:t>
      </w:r>
    </w:p>
    <w:p w:rsidR="00365646" w:rsidRDefault="00365646" w:rsidP="0036564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15. zasadnutia Obecného zastupiteľstva Obce Šalov </w:t>
      </w:r>
    </w:p>
    <w:p w:rsidR="00365646" w:rsidRDefault="00365646" w:rsidP="00365646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29.06.2021</w:t>
      </w:r>
    </w:p>
    <w:p w:rsidR="00365646" w:rsidRDefault="00365646" w:rsidP="00365646">
      <w:pPr>
        <w:spacing w:after="120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Hlk57709596"/>
    </w:p>
    <w:p w:rsidR="00365646" w:rsidRDefault="00365646" w:rsidP="00365646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  3.  Kontrola plnenia uznesení</w:t>
      </w:r>
    </w:p>
    <w:p w:rsidR="00365646" w:rsidRDefault="00365646" w:rsidP="00365646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65646" w:rsidRDefault="00365646" w:rsidP="00365646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Obecné zastupiteľstvo v Šalove po kontrole uznesení zo zasadnutia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</w:rPr>
        <w:t>OcZ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</w:p>
    <w:p w:rsidR="00365646" w:rsidRDefault="00365646" w:rsidP="00365646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berie na vedomie</w:t>
      </w:r>
    </w:p>
    <w:p w:rsidR="00365646" w:rsidRDefault="00365646" w:rsidP="00365646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právu o plnení uznesení z 14. zasadnutia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</w:rPr>
        <w:t>OcZ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zo dňa 06.05.2021</w:t>
      </w:r>
    </w:p>
    <w:bookmarkEnd w:id="0"/>
    <w:p w:rsidR="005662AF" w:rsidRDefault="005662AF" w:rsidP="003656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5646" w:rsidRDefault="00365646" w:rsidP="003656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5646" w:rsidRDefault="00365646" w:rsidP="005662A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1" w:name="_Hlk57711549"/>
      <w:bookmarkStart w:id="2" w:name="_Hlk57709266"/>
      <w:bookmarkEnd w:id="1"/>
      <w:r>
        <w:rPr>
          <w:rFonts w:ascii="Times New Roman" w:hAnsi="Times New Roman"/>
          <w:b/>
          <w:sz w:val="28"/>
          <w:szCs w:val="28"/>
        </w:rPr>
        <w:lastRenderedPageBreak/>
        <w:t>Uznesenie č. 118/2021</w:t>
      </w:r>
    </w:p>
    <w:p w:rsidR="00365646" w:rsidRDefault="00365646" w:rsidP="0036564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15. zasadnutia Obecného zastupiteľstva Obce Šalov </w:t>
      </w:r>
    </w:p>
    <w:p w:rsidR="00365646" w:rsidRDefault="00365646" w:rsidP="00365646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29.06.2021</w:t>
      </w:r>
    </w:p>
    <w:p w:rsidR="00365646" w:rsidRDefault="00365646" w:rsidP="00365646">
      <w:pPr>
        <w:pStyle w:val="PredformtovanHTML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365646" w:rsidRDefault="00365646" w:rsidP="00365646">
      <w:pPr>
        <w:spacing w:after="0" w:line="288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65646" w:rsidRDefault="00365646" w:rsidP="00365646">
      <w:pPr>
        <w:spacing w:after="0" w:line="288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K bodu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4.  Návrh Záverečného účtu obce za rok 2020 a Odborné stanovisko hlavnej kontrolórky k záverečnému účtu </w:t>
      </w:r>
    </w:p>
    <w:p w:rsidR="00365646" w:rsidRDefault="00365646" w:rsidP="0036564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65646" w:rsidRDefault="00365646" w:rsidP="003656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Obecné zastupiteľstvo v Šalove po prerokovaní </w:t>
      </w:r>
      <w:r>
        <w:rPr>
          <w:rFonts w:ascii="Times New Roman" w:hAnsi="Times New Roman" w:cs="Times New Roman"/>
          <w:bCs/>
          <w:sz w:val="24"/>
          <w:szCs w:val="24"/>
        </w:rPr>
        <w:t>návrhu Záverečného účtu obce Šalov za rok 2020 a Odborné stanovisko hlavnej kontrolórky k záverečnému účtu za rok 2020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365646" w:rsidRDefault="00365646" w:rsidP="003656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365646" w:rsidRDefault="00365646" w:rsidP="00365646">
      <w:pPr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a)berie na vedomie</w:t>
      </w:r>
    </w:p>
    <w:p w:rsidR="00365646" w:rsidRDefault="00365646" w:rsidP="003656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odborné stanovisko hlavnej kontrolórky obce k záverečnému účtu za rok 2020</w:t>
      </w:r>
    </w:p>
    <w:p w:rsidR="00365646" w:rsidRDefault="00365646" w:rsidP="003656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b)schvaľuje</w:t>
      </w:r>
    </w:p>
    <w:p w:rsidR="00365646" w:rsidRDefault="00365646" w:rsidP="00365646">
      <w:pPr>
        <w:suppressAutoHyphens/>
        <w:autoSpaceDN w:val="0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ba) celoročné hospodárenie obce za rok 2020 s výrokom „bez výhrad“</w:t>
      </w:r>
    </w:p>
    <w:p w:rsidR="00365646" w:rsidRDefault="00365646" w:rsidP="00365646">
      <w:pPr>
        <w:suppressAutoHyphens/>
        <w:autoSpaceDN w:val="0"/>
        <w:spacing w:after="120" w:line="240" w:lineRule="auto"/>
        <w:ind w:left="284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bb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) zostatok finančných prostriedkov z roku 2020 previesť do rozpočtu 2021 cez príjmové finančné operácie</w:t>
      </w:r>
    </w:p>
    <w:p w:rsidR="00365646" w:rsidRDefault="00365646" w:rsidP="003656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5646" w:rsidRDefault="00365646" w:rsidP="003656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5646" w:rsidRDefault="00365646" w:rsidP="00365646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:rsidR="00365646" w:rsidRDefault="00365646" w:rsidP="005662AF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bookmarkStart w:id="3" w:name="_Hlk57711797"/>
      <w:bookmarkEnd w:id="3"/>
      <w:r>
        <w:rPr>
          <w:rFonts w:ascii="Times New Roman" w:hAnsi="Times New Roman"/>
          <w:b/>
          <w:sz w:val="28"/>
          <w:szCs w:val="28"/>
        </w:rPr>
        <w:t>Uznesenie č. 119/2021</w:t>
      </w:r>
    </w:p>
    <w:p w:rsidR="00365646" w:rsidRDefault="00365646" w:rsidP="0036564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15. zasadnutia Obecného zastupiteľstva Obce Šalov </w:t>
      </w:r>
    </w:p>
    <w:p w:rsidR="00365646" w:rsidRDefault="00365646" w:rsidP="00365646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29.06.2021</w:t>
      </w:r>
    </w:p>
    <w:p w:rsidR="00365646" w:rsidRDefault="00365646" w:rsidP="0036564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365646" w:rsidRDefault="00365646" w:rsidP="00943A27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 bodu 5.  Návrh plánu kontrolnej činnosti hlavnej kontrolórky obce za obdobie II. polrok 2021</w:t>
      </w:r>
    </w:p>
    <w:p w:rsidR="00365646" w:rsidRDefault="00365646" w:rsidP="00365646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5646" w:rsidRDefault="00365646" w:rsidP="0036564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Obecné zastupiteľstvo po prerokovaní programového bodu Návrh plánu kontrolnej činnosti hlavnej kontrolórky obce za II. polrok 2021</w:t>
      </w:r>
    </w:p>
    <w:p w:rsidR="00365646" w:rsidRDefault="00365646" w:rsidP="00365646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5646" w:rsidRDefault="00365646" w:rsidP="0036564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365646" w:rsidRDefault="00365646" w:rsidP="0036564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plán kontrolnej činnosti hlavnej kontrolórky obce za obdobie II. polrok 2021</w:t>
      </w:r>
    </w:p>
    <w:p w:rsidR="00365646" w:rsidRDefault="00365646" w:rsidP="0036564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65646" w:rsidRPr="005662AF" w:rsidRDefault="00365646" w:rsidP="005662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5662AF" w:rsidRDefault="00365646" w:rsidP="00365646">
      <w:pPr>
        <w:pStyle w:val="Bezriadkovani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5662AF" w:rsidRDefault="005662AF" w:rsidP="00365646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:rsidR="005662AF" w:rsidRDefault="005662AF" w:rsidP="00365646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:rsidR="005662AF" w:rsidRDefault="005662AF" w:rsidP="00365646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:rsidR="005662AF" w:rsidRDefault="005662AF" w:rsidP="00365646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:rsidR="005662AF" w:rsidRDefault="005662AF" w:rsidP="00365646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:rsidR="005662AF" w:rsidRDefault="005662AF" w:rsidP="00365646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:rsidR="005662AF" w:rsidRDefault="005662AF" w:rsidP="00365646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:rsidR="005662AF" w:rsidRDefault="005662AF" w:rsidP="00365646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:rsidR="005662AF" w:rsidRDefault="005662AF" w:rsidP="00365646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:rsidR="00365646" w:rsidRDefault="00365646" w:rsidP="005662AF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120/2021</w:t>
      </w:r>
    </w:p>
    <w:p w:rsidR="00365646" w:rsidRDefault="00365646" w:rsidP="0036564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15. zasadnutia Obecného zastupiteľstva Obce Šalov </w:t>
      </w:r>
    </w:p>
    <w:p w:rsidR="00365646" w:rsidRDefault="00365646" w:rsidP="00365646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29.06.2021</w:t>
      </w:r>
    </w:p>
    <w:p w:rsidR="00365646" w:rsidRDefault="00365646" w:rsidP="00365646">
      <w:pPr>
        <w:rPr>
          <w:rFonts w:ascii="Times New Roman" w:hAnsi="Times New Roman"/>
          <w:sz w:val="28"/>
          <w:szCs w:val="28"/>
        </w:rPr>
      </w:pPr>
    </w:p>
    <w:p w:rsidR="00365646" w:rsidRDefault="00365646" w:rsidP="0036564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bodu 6.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Prejednanie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organizovania obecných slávností 2021 a športového podujatia</w:t>
      </w:r>
    </w:p>
    <w:p w:rsidR="00365646" w:rsidRDefault="00365646" w:rsidP="0036564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Obecné zastupiteľstvo po prerokovaní programového bodu organizovania obecných slávností 2021 a športového podujatia </w:t>
      </w:r>
    </w:p>
    <w:p w:rsidR="00365646" w:rsidRDefault="00365646" w:rsidP="00365646">
      <w:pPr>
        <w:pStyle w:val="Bezriadkovania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365646" w:rsidRDefault="00365646" w:rsidP="0036564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 schvaľuje</w:t>
      </w:r>
    </w:p>
    <w:p w:rsidR="00365646" w:rsidRDefault="00365646" w:rsidP="0036564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 organizovanie obecných slávností 2021 na deň 14.8.2021 začiatkom o 15.00 hod +  </w:t>
      </w:r>
    </w:p>
    <w:p w:rsidR="00365646" w:rsidRDefault="00365646" w:rsidP="0036564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miesto konania pivničný rad Šalov</w:t>
      </w:r>
    </w:p>
    <w:p w:rsidR="00365646" w:rsidRDefault="00365646" w:rsidP="00365646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upraviť bežný rozpočet obce na výdavky spojené s organizovaním obecných slávností v celkovej výške 3.000,00 € </w:t>
      </w:r>
    </w:p>
    <w:p w:rsidR="00365646" w:rsidRDefault="00365646" w:rsidP="00365646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vyčleniť z obecného rozpočtu 200,00 € ako spoluúčasť pri organizovaní športového podujatia 2021 - futbalového zápasu prostredníctvom občianskeho združenia Lepší život </w:t>
      </w:r>
      <w:proofErr w:type="spellStart"/>
      <w:r>
        <w:rPr>
          <w:rFonts w:ascii="Times New Roman" w:hAnsi="Times New Roman" w:cs="Times New Roman"/>
          <w:sz w:val="24"/>
          <w:szCs w:val="24"/>
        </w:rPr>
        <w:t>o.z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65646" w:rsidRDefault="00365646" w:rsidP="0036564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odporúča </w:t>
      </w:r>
    </w:p>
    <w:p w:rsidR="00365646" w:rsidRDefault="00365646" w:rsidP="00365646">
      <w:pPr>
        <w:pStyle w:val="Bezriadkovania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vyzvať na spoluprácu pri organizovaní obecných slávností obce Šalov občianske združenie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Vinarium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646" w:rsidRDefault="00365646" w:rsidP="0036564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65646" w:rsidRDefault="00365646" w:rsidP="0036564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65646" w:rsidRDefault="00365646" w:rsidP="005662AF">
      <w:pPr>
        <w:pStyle w:val="Bezriadkovania"/>
        <w:rPr>
          <w:rFonts w:ascii="Times New Roman" w:hAnsi="Times New Roman"/>
          <w:b/>
          <w:sz w:val="28"/>
          <w:szCs w:val="28"/>
        </w:rPr>
      </w:pPr>
    </w:p>
    <w:p w:rsidR="00365646" w:rsidRDefault="00365646" w:rsidP="00365646">
      <w:pPr>
        <w:pStyle w:val="Bezriadkovani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Uznesenie č. 121/2021</w:t>
      </w:r>
    </w:p>
    <w:p w:rsidR="00365646" w:rsidRDefault="00365646" w:rsidP="0036564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15. zasadnutia Obecného zastupiteľstva Obce Šalov </w:t>
      </w:r>
    </w:p>
    <w:p w:rsidR="00365646" w:rsidRDefault="00365646" w:rsidP="00365646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29.06.2021</w:t>
      </w:r>
    </w:p>
    <w:p w:rsidR="00365646" w:rsidRDefault="00365646" w:rsidP="00365646">
      <w:pPr>
        <w:rPr>
          <w:rFonts w:ascii="Times New Roman" w:hAnsi="Times New Roman"/>
          <w:sz w:val="28"/>
          <w:szCs w:val="28"/>
        </w:rPr>
      </w:pPr>
    </w:p>
    <w:p w:rsidR="00365646" w:rsidRDefault="00365646" w:rsidP="003656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7. Rôzne </w:t>
      </w:r>
      <w:r w:rsidR="00943A27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bod 7a)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 Informácia starostky ohľadne </w:t>
      </w:r>
      <w:r>
        <w:rPr>
          <w:rFonts w:ascii="Times New Roman" w:hAnsi="Times New Roman"/>
          <w:b/>
          <w:sz w:val="24"/>
          <w:szCs w:val="24"/>
        </w:rPr>
        <w:t xml:space="preserve"> rekonštrukcie a modernizácie kultúrneho domu</w:t>
      </w:r>
    </w:p>
    <w:p w:rsidR="00365646" w:rsidRDefault="00365646" w:rsidP="003656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</w:p>
    <w:p w:rsidR="00365646" w:rsidRDefault="00365646" w:rsidP="003656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Obecné zastupiteľstvo v Šalove po prerokovaní programového bodu Rôzne 7a/ Zmena účelu užívania budovy kultúrneho domu na administratívnu budovu</w:t>
      </w:r>
    </w:p>
    <w:p w:rsidR="00365646" w:rsidRDefault="00365646" w:rsidP="0036564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</w:p>
    <w:p w:rsidR="00365646" w:rsidRDefault="00365646" w:rsidP="00365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a) berie na vedomie</w:t>
      </w:r>
    </w:p>
    <w:p w:rsidR="00365646" w:rsidRDefault="00365646" w:rsidP="00365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informáciu starostky obce ohľadne plánovanej výzva na zlepšenie energetickej účinnosti verejných budov</w:t>
      </w:r>
    </w:p>
    <w:p w:rsidR="00365646" w:rsidRDefault="00365646" w:rsidP="00365646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b) schvaľuje</w:t>
      </w:r>
    </w:p>
    <w:p w:rsidR="00365646" w:rsidRDefault="00365646" w:rsidP="0036564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vykonať úkony súvisiace so zmenou účelu užívania budovy kultúrneho domu na administratívnu budovu</w:t>
      </w:r>
    </w:p>
    <w:p w:rsidR="00365646" w:rsidRDefault="00365646" w:rsidP="0036564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365646" w:rsidRDefault="00365646" w:rsidP="00365646">
      <w:pPr>
        <w:pStyle w:val="Bezriadkovania"/>
        <w:jc w:val="both"/>
        <w:rPr>
          <w:rFonts w:ascii="Times New Roman" w:hAnsi="Times New Roman"/>
          <w:sz w:val="28"/>
          <w:szCs w:val="28"/>
        </w:rPr>
      </w:pPr>
    </w:p>
    <w:p w:rsidR="00365646" w:rsidRDefault="00365646" w:rsidP="0036564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p w:rsidR="00365646" w:rsidRDefault="00365646" w:rsidP="0036564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:rsidR="00365646" w:rsidRDefault="00365646" w:rsidP="0036564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:rsidR="00365646" w:rsidRDefault="00365646" w:rsidP="00365646">
      <w:pPr>
        <w:pStyle w:val="Bezriadkovania"/>
        <w:rPr>
          <w:rFonts w:ascii="Bookman Old Style" w:hAnsi="Bookman Old Style" w:cs="Calibri"/>
          <w:b/>
          <w:sz w:val="52"/>
          <w:szCs w:val="52"/>
          <w:lang w:val="en-US"/>
        </w:rPr>
      </w:pPr>
    </w:p>
    <w:p w:rsidR="00365646" w:rsidRDefault="00365646" w:rsidP="005662AF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Uznesenie č. 122/2021</w:t>
      </w:r>
    </w:p>
    <w:p w:rsidR="00365646" w:rsidRDefault="00365646" w:rsidP="0036564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15. zasadnutia Obecného zastupiteľstva Obce Šalov </w:t>
      </w:r>
    </w:p>
    <w:p w:rsidR="00365646" w:rsidRDefault="00365646" w:rsidP="00365646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29.06.2021</w:t>
      </w:r>
    </w:p>
    <w:p w:rsidR="00943A27" w:rsidRDefault="00943A27" w:rsidP="00943A27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B1981" w:rsidRPr="00D12C68" w:rsidRDefault="00FB1981" w:rsidP="00FB1981">
      <w:pPr>
        <w:pStyle w:val="Hlavika"/>
        <w:tabs>
          <w:tab w:val="left" w:pos="0"/>
          <w:tab w:val="right" w:pos="9639"/>
        </w:tabs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K bodu 7. Rôzne bod 7b) Určenie podmienok nájmu poľnohospodárskych pozemkov vo vlastníctve obce pod </w:t>
      </w:r>
      <w:r w:rsidRPr="00D12C68">
        <w:rPr>
          <w:b/>
          <w:u w:val="single"/>
        </w:rPr>
        <w:t xml:space="preserve">bodom </w:t>
      </w:r>
      <w:r>
        <w:rPr>
          <w:b/>
          <w:szCs w:val="24"/>
          <w:u w:val="single"/>
        </w:rPr>
        <w:t>7ba</w:t>
      </w:r>
      <w:r w:rsidRPr="00D12C68">
        <w:rPr>
          <w:b/>
          <w:szCs w:val="24"/>
          <w:u w:val="single"/>
        </w:rPr>
        <w:t xml:space="preserve">)  </w:t>
      </w:r>
      <w:r>
        <w:rPr>
          <w:b/>
          <w:szCs w:val="24"/>
          <w:u w:val="single"/>
        </w:rPr>
        <w:t>Július</w:t>
      </w:r>
      <w:r w:rsidRPr="00D12C68">
        <w:rPr>
          <w:b/>
          <w:szCs w:val="24"/>
          <w:u w:val="single"/>
        </w:rPr>
        <w:t xml:space="preserve"> </w:t>
      </w:r>
      <w:proofErr w:type="spellStart"/>
      <w:r w:rsidRPr="00D12C68">
        <w:rPr>
          <w:b/>
          <w:szCs w:val="24"/>
          <w:u w:val="single"/>
        </w:rPr>
        <w:t>Pásztor</w:t>
      </w:r>
      <w:proofErr w:type="spellEnd"/>
      <w:r>
        <w:rPr>
          <w:b/>
          <w:szCs w:val="24"/>
          <w:u w:val="single"/>
        </w:rPr>
        <w:t>, Hronovce</w:t>
      </w:r>
    </w:p>
    <w:p w:rsidR="00FB1981" w:rsidRDefault="00FB1981" w:rsidP="00FB1981">
      <w:pPr>
        <w:pStyle w:val="Bezriadkovania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B1981" w:rsidRPr="007B168D" w:rsidRDefault="00FB1981" w:rsidP="00FB1981">
      <w:pPr>
        <w:pStyle w:val="Hlavika"/>
        <w:tabs>
          <w:tab w:val="left" w:pos="0"/>
          <w:tab w:val="right" w:pos="9639"/>
        </w:tabs>
        <w:spacing w:after="120"/>
        <w:jc w:val="both"/>
        <w:rPr>
          <w:bCs/>
          <w:kern w:val="3"/>
          <w:szCs w:val="24"/>
        </w:rPr>
      </w:pPr>
      <w:r>
        <w:rPr>
          <w:bCs/>
          <w:kern w:val="3"/>
          <w:szCs w:val="24"/>
        </w:rPr>
        <w:t xml:space="preserve">Obecné zastupiteľstvo v Šalove po prerokovaní programového bodu Rôzne </w:t>
      </w:r>
      <w:r w:rsidRPr="007B168D">
        <w:rPr>
          <w:szCs w:val="24"/>
        </w:rPr>
        <w:t>7b) Určenie podmienok nájmu poľnohospodárskych pozemkov vo vlastníctve obce pod</w:t>
      </w:r>
      <w:r>
        <w:rPr>
          <w:szCs w:val="24"/>
        </w:rPr>
        <w:t xml:space="preserve">  bodom </w:t>
      </w:r>
      <w:r w:rsidRPr="007B168D">
        <w:rPr>
          <w:szCs w:val="24"/>
        </w:rPr>
        <w:t>7b</w:t>
      </w:r>
      <w:r>
        <w:rPr>
          <w:szCs w:val="24"/>
        </w:rPr>
        <w:t>a</w:t>
      </w:r>
      <w:r w:rsidRPr="007B168D">
        <w:rPr>
          <w:szCs w:val="24"/>
        </w:rPr>
        <w:t xml:space="preserve">)  Július </w:t>
      </w:r>
      <w:proofErr w:type="spellStart"/>
      <w:r w:rsidRPr="007B168D">
        <w:rPr>
          <w:szCs w:val="24"/>
        </w:rPr>
        <w:t>Pásztor</w:t>
      </w:r>
      <w:proofErr w:type="spellEnd"/>
      <w:r w:rsidRPr="007B168D">
        <w:rPr>
          <w:szCs w:val="24"/>
        </w:rPr>
        <w:t>, Hronovce</w:t>
      </w:r>
      <w:r w:rsidRPr="007B168D">
        <w:rPr>
          <w:bCs/>
          <w:kern w:val="3"/>
          <w:szCs w:val="24"/>
        </w:rPr>
        <w:t xml:space="preserve"> </w:t>
      </w:r>
    </w:p>
    <w:p w:rsidR="00FB1981" w:rsidRDefault="00FB1981" w:rsidP="00FB1981">
      <w:pPr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schvaľuje</w:t>
      </w:r>
    </w:p>
    <w:p w:rsidR="00FB1981" w:rsidRPr="0016638E" w:rsidRDefault="00FB1981" w:rsidP="00FB1981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38E">
        <w:rPr>
          <w:rFonts w:ascii="Times New Roman" w:hAnsi="Times New Roman" w:cs="Times New Roman"/>
          <w:bCs/>
          <w:sz w:val="24"/>
          <w:szCs w:val="24"/>
        </w:rPr>
        <w:t xml:space="preserve">Zámer obce </w:t>
      </w:r>
      <w:r w:rsidRPr="0016638E">
        <w:rPr>
          <w:rFonts w:ascii="Times New Roman" w:hAnsi="Times New Roman" w:cs="Times New Roman"/>
          <w:sz w:val="24"/>
          <w:szCs w:val="24"/>
        </w:rPr>
        <w:t xml:space="preserve">prenajať majetok obce - poľnohospodársky pozemok spôsobom osobitného zreteľa </w:t>
      </w:r>
      <w:r w:rsidRPr="0016638E">
        <w:rPr>
          <w:rFonts w:ascii="Times New Roman" w:hAnsi="Times New Roman" w:cs="Times New Roman"/>
          <w:bCs/>
          <w:sz w:val="24"/>
          <w:szCs w:val="24"/>
        </w:rPr>
        <w:t xml:space="preserve">v zmysle § 9a ods. 9 písm. c) zákona o majetku obcí v platnom znení pre </w:t>
      </w:r>
      <w:r>
        <w:rPr>
          <w:rFonts w:ascii="Times New Roman" w:hAnsi="Times New Roman" w:cs="Times New Roman"/>
          <w:bCs/>
          <w:sz w:val="24"/>
          <w:szCs w:val="24"/>
        </w:rPr>
        <w:t xml:space="preserve">doterajšieho nájomcu </w:t>
      </w:r>
      <w:r w:rsidRPr="0016638E">
        <w:rPr>
          <w:rFonts w:ascii="Times New Roman" w:hAnsi="Times New Roman" w:cs="Times New Roman"/>
          <w:bCs/>
          <w:sz w:val="24"/>
          <w:szCs w:val="24"/>
        </w:rPr>
        <w:t xml:space="preserve">Júliusa </w:t>
      </w:r>
      <w:proofErr w:type="spellStart"/>
      <w:r w:rsidRPr="0016638E">
        <w:rPr>
          <w:rFonts w:ascii="Times New Roman" w:hAnsi="Times New Roman" w:cs="Times New Roman"/>
          <w:bCs/>
          <w:sz w:val="24"/>
          <w:szCs w:val="24"/>
        </w:rPr>
        <w:t>Pásztora</w:t>
      </w:r>
      <w:proofErr w:type="spellEnd"/>
      <w:r w:rsidRPr="0016638E">
        <w:rPr>
          <w:rFonts w:ascii="Times New Roman" w:hAnsi="Times New Roman" w:cs="Times New Roman"/>
          <w:bCs/>
          <w:sz w:val="24"/>
          <w:szCs w:val="24"/>
        </w:rPr>
        <w:t>, Hronovce</w:t>
      </w:r>
    </w:p>
    <w:p w:rsidR="00FB1981" w:rsidRPr="0016638E" w:rsidRDefault="00FB1981" w:rsidP="00FB1981">
      <w:pPr>
        <w:pStyle w:val="Bezriadkovania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38E">
        <w:rPr>
          <w:rFonts w:ascii="Times New Roman" w:hAnsi="Times New Roman" w:cs="Times New Roman"/>
          <w:bCs/>
          <w:sz w:val="24"/>
          <w:szCs w:val="24"/>
        </w:rPr>
        <w:t xml:space="preserve">a) predmet nájmu: poľnohospodársky pozemok evidovaný na LV č. 1 </w:t>
      </w:r>
      <w:proofErr w:type="spellStart"/>
      <w:r w:rsidRPr="0016638E"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 w:rsidRPr="0016638E">
        <w:rPr>
          <w:rFonts w:ascii="Times New Roman" w:hAnsi="Times New Roman" w:cs="Times New Roman"/>
          <w:bCs/>
          <w:sz w:val="24"/>
          <w:szCs w:val="24"/>
        </w:rPr>
        <w:t>. číslo  6729/1, vo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16638E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výmere</w:t>
      </w:r>
      <w:r w:rsidRPr="0016638E">
        <w:rPr>
          <w:rFonts w:ascii="Times New Roman" w:hAnsi="Times New Roman" w:cs="Times New Roman"/>
          <w:sz w:val="24"/>
          <w:szCs w:val="24"/>
        </w:rPr>
        <w:t xml:space="preserve"> 40 000 m</w:t>
      </w:r>
      <w:r w:rsidRPr="0016638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B1981" w:rsidRPr="0016638E" w:rsidRDefault="00FB1981" w:rsidP="00FB1981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38E">
        <w:rPr>
          <w:rFonts w:ascii="Times New Roman" w:hAnsi="Times New Roman" w:cs="Times New Roman"/>
          <w:bCs/>
          <w:sz w:val="24"/>
          <w:szCs w:val="24"/>
        </w:rPr>
        <w:t xml:space="preserve">b)  </w:t>
      </w:r>
      <w:r w:rsidRPr="0016638E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dobu nájmu poľnohospodárskych pozemkov vo vlastníctve obce na 5 rokov </w:t>
      </w:r>
    </w:p>
    <w:p w:rsidR="00FB1981" w:rsidRPr="0016638E" w:rsidRDefault="00FB1981" w:rsidP="00FB1981">
      <w:pPr>
        <w:pStyle w:val="Bezriadkovania"/>
        <w:ind w:left="36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38E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</w:t>
      </w:r>
      <w:r w:rsidRPr="0016638E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výška nájmu 100,00 €/ha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/rok</w:t>
      </w:r>
      <w:r w:rsidRPr="0016638E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</w:t>
      </w:r>
    </w:p>
    <w:p w:rsidR="00943A27" w:rsidRDefault="00943A27" w:rsidP="00943A27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</w:p>
    <w:p w:rsidR="00365646" w:rsidRDefault="00365646" w:rsidP="00365646">
      <w:pPr>
        <w:rPr>
          <w:rFonts w:ascii="Times New Roman" w:hAnsi="Times New Roman"/>
          <w:sz w:val="28"/>
          <w:szCs w:val="28"/>
        </w:rPr>
      </w:pPr>
    </w:p>
    <w:p w:rsidR="00365646" w:rsidRDefault="00365646" w:rsidP="0036564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5646" w:rsidRDefault="00365646" w:rsidP="0036564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</w:p>
    <w:p w:rsidR="00365646" w:rsidRDefault="00365646" w:rsidP="005662A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Uznesenie č. 123/2021</w:t>
      </w:r>
    </w:p>
    <w:p w:rsidR="00365646" w:rsidRDefault="00365646" w:rsidP="00365646">
      <w:pPr>
        <w:pStyle w:val="Bezriadkovani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 15. zasadnutia Obecného zastupiteľstva Obce Šalov </w:t>
      </w:r>
    </w:p>
    <w:p w:rsidR="00365646" w:rsidRDefault="00365646" w:rsidP="00365646">
      <w:pPr>
        <w:pStyle w:val="Bezriadkovania"/>
        <w:pBdr>
          <w:bottom w:val="single" w:sz="12" w:space="1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dňa 29.06.2021</w:t>
      </w:r>
    </w:p>
    <w:p w:rsidR="00365646" w:rsidRDefault="00365646" w:rsidP="00365646">
      <w:pPr>
        <w:pStyle w:val="Bezriadkovania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1981" w:rsidRPr="0039480B" w:rsidRDefault="00FB1981" w:rsidP="00FB198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K bodu</w:t>
      </w:r>
      <w: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7. Rôzne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single"/>
        </w:rPr>
        <w:t xml:space="preserve">bod 7b) Určenie podmienok nájmu poľnohospodárskych pozemkov vo vlastníctve obce  </w:t>
      </w:r>
      <w:r w:rsidRPr="0039480B">
        <w:rPr>
          <w:rFonts w:ascii="Times New Roman" w:eastAsia="Times New Roman" w:hAnsi="Times New Roman" w:cs="Times New Roman"/>
          <w:b/>
          <w:sz w:val="24"/>
          <w:u w:val="single"/>
        </w:rPr>
        <w:t>pod bodom  7b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b</w:t>
      </w:r>
      <w:r w:rsidRPr="0039480B">
        <w:rPr>
          <w:rFonts w:ascii="Times New Roman" w:eastAsia="Times New Roman" w:hAnsi="Times New Roman" w:cs="Times New Roman"/>
          <w:b/>
          <w:sz w:val="24"/>
          <w:u w:val="single"/>
        </w:rPr>
        <w:t>) Kov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acs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/>
        </w:rPr>
        <w:t>agro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spol. s.r.o., Hronovce</w:t>
      </w:r>
    </w:p>
    <w:p w:rsidR="00FB1981" w:rsidRDefault="00FB1981" w:rsidP="00FB198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u w:val="single"/>
        </w:rPr>
      </w:pPr>
    </w:p>
    <w:p w:rsidR="00FB1981" w:rsidRDefault="00FB1981" w:rsidP="00FB198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Obecné zastupiteľstvo v Šalove po prerokovaní programového bodu 7. Rôzne bod 7b)</w:t>
      </w:r>
      <w:r>
        <w:rPr>
          <w:rFonts w:ascii="Times New Roman" w:eastAsia="Times New Roman" w:hAnsi="Times New Roman" w:cs="Times New Roman"/>
          <w:sz w:val="24"/>
        </w:rPr>
        <w:t xml:space="preserve"> Určenie podmienok nájmu poľnohospodárskych pozemkov vo vlastníctve obce pod bodom  7bb) Kovacs </w:t>
      </w:r>
      <w:proofErr w:type="spellStart"/>
      <w:r>
        <w:rPr>
          <w:rFonts w:ascii="Times New Roman" w:eastAsia="Times New Roman" w:hAnsi="Times New Roman" w:cs="Times New Roman"/>
          <w:sz w:val="24"/>
        </w:rPr>
        <w:t>agro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spol. s.r.o., Hronovce,</w:t>
      </w:r>
    </w:p>
    <w:p w:rsidR="00FB1981" w:rsidRPr="001B74F1" w:rsidRDefault="00FB1981" w:rsidP="00FB198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1B74F1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r w:rsidRPr="001B74F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>schvaľuje</w:t>
      </w:r>
    </w:p>
    <w:p w:rsidR="00FB1981" w:rsidRDefault="00FB1981" w:rsidP="00FB198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Zámer obce prenajať pozemky vo vlastníctve obce spôsobom osobitného zreteľa vo vlastníctve obce,  s upravenými podmienkami:</w:t>
      </w:r>
    </w:p>
    <w:p w:rsidR="00FB1981" w:rsidRDefault="00FB1981" w:rsidP="00FB198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1)  výška navrhovanej ceny za prenájom pozemkov: 100,00 Eur/1ha/rok</w:t>
      </w:r>
    </w:p>
    <w:p w:rsidR="00FB1981" w:rsidRDefault="00FB1981" w:rsidP="00FB198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2)  doba nájmu: na dobu určitú 7 rokov, od 1.11.2021 do 31.10.2028.</w:t>
      </w:r>
      <w:r w:rsidRPr="00460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981" w:rsidRPr="000E0045" w:rsidRDefault="00FB1981" w:rsidP="00FB198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Pr="000E0045">
        <w:rPr>
          <w:rFonts w:ascii="Times New Roman" w:hAnsi="Times New Roman" w:cs="Times New Roman"/>
          <w:b/>
          <w:sz w:val="24"/>
          <w:szCs w:val="24"/>
        </w:rPr>
        <w:t>) poveruje</w:t>
      </w:r>
      <w:r w:rsidRPr="000E004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</w:rPr>
        <w:t xml:space="preserve"> </w:t>
      </w:r>
    </w:p>
    <w:p w:rsidR="00FB1981" w:rsidRDefault="00FB1981" w:rsidP="00FB198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4"/>
          <w:szCs w:val="24"/>
        </w:rPr>
      </w:pPr>
      <w:r w:rsidRPr="00436B8D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starostku obce </w:t>
      </w:r>
      <w:proofErr w:type="spellStart"/>
      <w:r w:rsidRPr="00436B8D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prejednať</w:t>
      </w:r>
      <w:proofErr w:type="spellEnd"/>
      <w:r w:rsidRPr="00436B8D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súpis parciel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, ktoré budú predmetom nájmu</w:t>
      </w:r>
      <w:r w:rsidRPr="00CF1D8C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s konateľom firmy Kovacs </w:t>
      </w:r>
      <w:proofErr w:type="spellStart"/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agro</w:t>
      </w:r>
      <w:proofErr w:type="spellEnd"/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spol.</w:t>
      </w:r>
      <w:r w:rsidRPr="00436B8D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s.r.o.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,</w:t>
      </w:r>
      <w:r w:rsidRPr="00436B8D"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 xml:space="preserve"> a </w:t>
      </w:r>
      <w:r>
        <w:rPr>
          <w:rFonts w:ascii="Times New Roman" w:hAnsi="Times New Roman" w:cs="Times New Roman"/>
          <w:sz w:val="24"/>
          <w:szCs w:val="24"/>
        </w:rPr>
        <w:t xml:space="preserve"> po odsúhlasení predmetu nájmu zverejniť zámer 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</w:rPr>
        <w:t>obce prenájmu na webovom sídle obce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1981" w:rsidRDefault="00FB1981" w:rsidP="00365646">
      <w:pPr>
        <w:pStyle w:val="Bezriadkovania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1981" w:rsidRDefault="00FB1981" w:rsidP="00365646">
      <w:pPr>
        <w:pStyle w:val="Bezriadkovania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5646" w:rsidRDefault="00365646" w:rsidP="00365646"/>
    <w:sectPr w:rsidR="00365646" w:rsidSect="00C45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236D0"/>
    <w:multiLevelType w:val="hybridMultilevel"/>
    <w:tmpl w:val="BC465F28"/>
    <w:lvl w:ilvl="0" w:tplc="041B0011">
      <w:start w:val="2"/>
      <w:numFmt w:val="decimal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5646"/>
    <w:rsid w:val="000639B2"/>
    <w:rsid w:val="0026710A"/>
    <w:rsid w:val="00365646"/>
    <w:rsid w:val="00514C74"/>
    <w:rsid w:val="005662AF"/>
    <w:rsid w:val="006D6B75"/>
    <w:rsid w:val="00743FC9"/>
    <w:rsid w:val="00943A27"/>
    <w:rsid w:val="00BA08FA"/>
    <w:rsid w:val="00C458BB"/>
    <w:rsid w:val="00FB1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5646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3656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365646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Bezriadkovania">
    <w:name w:val="No Spacing"/>
    <w:uiPriority w:val="1"/>
    <w:qFormat/>
    <w:rsid w:val="00365646"/>
    <w:pPr>
      <w:spacing w:after="0" w:line="240" w:lineRule="auto"/>
    </w:pPr>
    <w:rPr>
      <w:rFonts w:eastAsiaTheme="minorEastAsia"/>
      <w:lang w:eastAsia="sk-SK"/>
    </w:rPr>
  </w:style>
  <w:style w:type="paragraph" w:customStyle="1" w:styleId="Bezmezer1">
    <w:name w:val="Bez mezer1"/>
    <w:rsid w:val="00365646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Hlavika">
    <w:name w:val="header"/>
    <w:basedOn w:val="Normlny"/>
    <w:link w:val="HlavikaChar"/>
    <w:unhideWhenUsed/>
    <w:rsid w:val="00943A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lavikaChar">
    <w:name w:val="Hlavička Char"/>
    <w:basedOn w:val="Predvolenpsmoodseku"/>
    <w:link w:val="Hlavika"/>
    <w:rsid w:val="00943A27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7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9</cp:revision>
  <dcterms:created xsi:type="dcterms:W3CDTF">2021-11-16T13:38:00Z</dcterms:created>
  <dcterms:modified xsi:type="dcterms:W3CDTF">2021-11-30T19:28:00Z</dcterms:modified>
</cp:coreProperties>
</file>